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5E" w:rsidRPr="00803A1F" w:rsidRDefault="00803A1F">
      <w:pPr>
        <w:rPr>
          <w:rFonts w:ascii="Arial" w:hAnsi="Arial" w:cs="Arial"/>
        </w:rPr>
      </w:pPr>
      <w:r w:rsidRPr="00803A1F">
        <w:rPr>
          <w:rFonts w:ascii="Arial" w:hAnsi="Arial" w:cs="Arial"/>
        </w:rPr>
        <w:t>Beleidsplan 2021</w:t>
      </w:r>
    </w:p>
    <w:p w:rsidR="00803A1F" w:rsidRDefault="00803A1F">
      <w:pPr>
        <w:rPr>
          <w:rFonts w:ascii="Arial" w:hAnsi="Arial" w:cs="Arial"/>
        </w:rPr>
      </w:pPr>
      <w:r w:rsidRPr="00803A1F">
        <w:rPr>
          <w:rFonts w:ascii="Arial" w:hAnsi="Arial" w:cs="Arial"/>
        </w:rPr>
        <w:t>Stichting Meedoen Zwolle</w:t>
      </w:r>
    </w:p>
    <w:p w:rsidR="00803A1F" w:rsidRDefault="00803A1F">
      <w:pPr>
        <w:rPr>
          <w:rFonts w:ascii="Arial" w:hAnsi="Arial" w:cs="Arial"/>
        </w:rPr>
      </w:pPr>
    </w:p>
    <w:p w:rsidR="00803A1F" w:rsidRDefault="00803A1F">
      <w:pPr>
        <w:rPr>
          <w:rFonts w:ascii="Arial" w:hAnsi="Arial" w:cs="Arial"/>
          <w:i/>
          <w:iCs/>
        </w:rPr>
      </w:pPr>
      <w:r w:rsidRPr="00803A1F">
        <w:rPr>
          <w:rFonts w:ascii="Arial" w:hAnsi="Arial" w:cs="Arial"/>
          <w:i/>
          <w:iCs/>
        </w:rPr>
        <w:t>Aanleiding</w:t>
      </w:r>
    </w:p>
    <w:p w:rsidR="00803A1F" w:rsidRDefault="00803A1F">
      <w:pPr>
        <w:rPr>
          <w:rFonts w:ascii="Arial" w:hAnsi="Arial" w:cs="Arial"/>
        </w:rPr>
      </w:pPr>
      <w:r w:rsidRPr="00803A1F">
        <w:rPr>
          <w:rFonts w:ascii="Arial" w:hAnsi="Arial" w:cs="Arial"/>
        </w:rPr>
        <w:t>Vanaf 1 januari 2021</w:t>
      </w:r>
      <w:r>
        <w:rPr>
          <w:rFonts w:ascii="Arial" w:hAnsi="Arial" w:cs="Arial"/>
        </w:rPr>
        <w:t xml:space="preserve"> neemt de gemeente een groot aantal taken van de Stichting Meedoen over. Afgesproken met de gemeente is dat in het kader van de publiek private samenwerking Stichting Meedoen zich zal richten op ondersteuning waar wenselijk is voor de ontwikkeling van een kind in individuele gevallen</w:t>
      </w:r>
      <w:r w:rsidR="00D20B0A">
        <w:rPr>
          <w:rFonts w:ascii="Arial" w:hAnsi="Arial" w:cs="Arial"/>
        </w:rPr>
        <w:t xml:space="preserve"> </w:t>
      </w:r>
      <w:r>
        <w:rPr>
          <w:rFonts w:ascii="Arial" w:hAnsi="Arial" w:cs="Arial"/>
        </w:rPr>
        <w:t>waarin gemeentelijke regelingen niet kunnen voorzien.</w:t>
      </w:r>
    </w:p>
    <w:p w:rsidR="002A7761" w:rsidRDefault="002A7761">
      <w:pPr>
        <w:rPr>
          <w:rFonts w:ascii="Arial" w:hAnsi="Arial" w:cs="Arial"/>
        </w:rPr>
      </w:pPr>
    </w:p>
    <w:p w:rsidR="002A7761" w:rsidRDefault="002A7761">
      <w:pPr>
        <w:rPr>
          <w:rFonts w:ascii="Arial" w:hAnsi="Arial" w:cs="Arial"/>
          <w:i/>
          <w:iCs/>
        </w:rPr>
      </w:pPr>
      <w:r>
        <w:rPr>
          <w:rFonts w:ascii="Arial" w:hAnsi="Arial" w:cs="Arial"/>
          <w:i/>
          <w:iCs/>
        </w:rPr>
        <w:t>Expertise</w:t>
      </w:r>
    </w:p>
    <w:p w:rsidR="002A7761" w:rsidRDefault="002A7761">
      <w:pPr>
        <w:rPr>
          <w:rFonts w:ascii="Arial" w:hAnsi="Arial" w:cs="Arial"/>
        </w:rPr>
      </w:pPr>
      <w:r>
        <w:rPr>
          <w:rFonts w:ascii="Arial" w:hAnsi="Arial" w:cs="Arial"/>
        </w:rPr>
        <w:t>Stichting Meedoen heeft veel ervaring opgedaan met het financieel ondersteunen van talentontwikkeling en/of sociale ontwikkeling.</w:t>
      </w:r>
    </w:p>
    <w:p w:rsidR="002A7761" w:rsidRDefault="002A7761">
      <w:pPr>
        <w:rPr>
          <w:rFonts w:ascii="Arial" w:hAnsi="Arial" w:cs="Arial"/>
        </w:rPr>
      </w:pPr>
      <w:r>
        <w:rPr>
          <w:rFonts w:ascii="Arial" w:hAnsi="Arial" w:cs="Arial"/>
        </w:rPr>
        <w:t>Voorbeelden zijn :</w:t>
      </w:r>
    </w:p>
    <w:p w:rsidR="002A7761" w:rsidRDefault="002A7761" w:rsidP="002A7761">
      <w:pPr>
        <w:pStyle w:val="Lijstalinea"/>
        <w:numPr>
          <w:ilvl w:val="0"/>
          <w:numId w:val="1"/>
        </w:numPr>
        <w:rPr>
          <w:rFonts w:ascii="Arial" w:hAnsi="Arial" w:cs="Arial"/>
        </w:rPr>
      </w:pPr>
      <w:r>
        <w:rPr>
          <w:rFonts w:ascii="Arial" w:hAnsi="Arial" w:cs="Arial"/>
        </w:rPr>
        <w:t>Extra muziek- en/of danslessen als voorbereiding op de instaptoets van een opleiding;</w:t>
      </w:r>
    </w:p>
    <w:p w:rsidR="002A7761" w:rsidRDefault="002A7761" w:rsidP="002A7761">
      <w:pPr>
        <w:pStyle w:val="Lijstalinea"/>
        <w:numPr>
          <w:ilvl w:val="0"/>
          <w:numId w:val="1"/>
        </w:numPr>
        <w:rPr>
          <w:rFonts w:ascii="Arial" w:hAnsi="Arial" w:cs="Arial"/>
        </w:rPr>
      </w:pPr>
      <w:r>
        <w:rPr>
          <w:rFonts w:ascii="Arial" w:hAnsi="Arial" w:cs="Arial"/>
        </w:rPr>
        <w:t>Extra sporttrainingen of faciliteiten, aanvullend of aansluitend op de regelingen van jeugdsportfondsen;</w:t>
      </w:r>
    </w:p>
    <w:p w:rsidR="002A7761" w:rsidRDefault="002A7761" w:rsidP="002A7761">
      <w:pPr>
        <w:pStyle w:val="Lijstalinea"/>
        <w:numPr>
          <w:ilvl w:val="0"/>
          <w:numId w:val="1"/>
        </w:numPr>
        <w:rPr>
          <w:rFonts w:ascii="Arial" w:hAnsi="Arial" w:cs="Arial"/>
        </w:rPr>
      </w:pPr>
      <w:r>
        <w:rPr>
          <w:rFonts w:ascii="Arial" w:hAnsi="Arial" w:cs="Arial"/>
        </w:rPr>
        <w:t>Zwemlessen op indicatie van deskundigen;</w:t>
      </w:r>
    </w:p>
    <w:p w:rsidR="002A7761" w:rsidRDefault="002A7761" w:rsidP="002A7761">
      <w:pPr>
        <w:pStyle w:val="Lijstalinea"/>
        <w:numPr>
          <w:ilvl w:val="0"/>
          <w:numId w:val="1"/>
        </w:numPr>
        <w:rPr>
          <w:rFonts w:ascii="Arial" w:hAnsi="Arial" w:cs="Arial"/>
        </w:rPr>
      </w:pPr>
      <w:r>
        <w:rPr>
          <w:rFonts w:ascii="Arial" w:hAnsi="Arial" w:cs="Arial"/>
        </w:rPr>
        <w:t>Abonnementen op het openluchtbad, waardoor kinderen een hele zomer kunnen zwemmen en de ouders een rol krijgen in de vrijwilligersorganisatie van het zwembad;</w:t>
      </w:r>
    </w:p>
    <w:p w:rsidR="002A7761" w:rsidRDefault="002A7761" w:rsidP="002A7761">
      <w:pPr>
        <w:pStyle w:val="Lijstalinea"/>
        <w:numPr>
          <w:ilvl w:val="0"/>
          <w:numId w:val="1"/>
        </w:numPr>
        <w:rPr>
          <w:rFonts w:ascii="Arial" w:hAnsi="Arial" w:cs="Arial"/>
        </w:rPr>
      </w:pPr>
      <w:r>
        <w:rPr>
          <w:rFonts w:ascii="Arial" w:hAnsi="Arial" w:cs="Arial"/>
        </w:rPr>
        <w:t xml:space="preserve">Het betalen van een eigen bijdragen, die toch vaak worden gevraagd voor </w:t>
      </w:r>
      <w:proofErr w:type="spellStart"/>
      <w:r>
        <w:rPr>
          <w:rFonts w:ascii="Arial" w:hAnsi="Arial" w:cs="Arial"/>
        </w:rPr>
        <w:t>vakantie-activiteiten</w:t>
      </w:r>
      <w:proofErr w:type="spellEnd"/>
      <w:r>
        <w:rPr>
          <w:rFonts w:ascii="Arial" w:hAnsi="Arial" w:cs="Arial"/>
        </w:rPr>
        <w:t xml:space="preserve"> zoals de stadscamping, hutten bouwen, sprookjestoch</w:t>
      </w:r>
      <w:r w:rsidR="004342CE">
        <w:rPr>
          <w:rFonts w:ascii="Arial" w:hAnsi="Arial" w:cs="Arial"/>
        </w:rPr>
        <w:t>ten, zomerkampen;</w:t>
      </w:r>
    </w:p>
    <w:p w:rsidR="004342CE" w:rsidRDefault="004342CE" w:rsidP="004342CE">
      <w:pPr>
        <w:rPr>
          <w:rFonts w:ascii="Arial" w:hAnsi="Arial" w:cs="Arial"/>
        </w:rPr>
      </w:pPr>
      <w:r>
        <w:rPr>
          <w:rFonts w:ascii="Arial" w:hAnsi="Arial" w:cs="Arial"/>
        </w:rPr>
        <w:t>Het doel van Stichting Meedoen is: het voorkomen van sociaal isolement van kinderen in de schoolgaande leeftijd. Het behoeft geen betoog dat dit van groot belang is voor het kind. In de tweede plaats is het ook een maatschappelijk belang om niet een groep mensen te ontwikkelen die de aansluiting met de samenleving mist.</w:t>
      </w:r>
    </w:p>
    <w:p w:rsidR="004342CE" w:rsidRDefault="004342CE" w:rsidP="004342CE">
      <w:pPr>
        <w:rPr>
          <w:rFonts w:ascii="Arial" w:hAnsi="Arial" w:cs="Arial"/>
        </w:rPr>
      </w:pPr>
      <w:r>
        <w:rPr>
          <w:rFonts w:ascii="Arial" w:hAnsi="Arial" w:cs="Arial"/>
        </w:rPr>
        <w:t>Stichting Meedoen kan souplesse bieden waar gemeentelijke voorzieningen buiten bereik raken omdat ouders niet in Zwolle zijn ingeschreven, bijvoorbeeld vanwege verblijf in een Blijf van mijn lijf huis. Ook kan Stichting Meedoen aanvulling bieden als een kind een gemeentelijke leeftijdsgrens bereikt zodat voorzieningen niet abrupt hoeven te eindigen.</w:t>
      </w:r>
    </w:p>
    <w:p w:rsidR="004342CE" w:rsidRDefault="004342CE" w:rsidP="004342CE">
      <w:pPr>
        <w:rPr>
          <w:rFonts w:ascii="Arial" w:hAnsi="Arial" w:cs="Arial"/>
        </w:rPr>
      </w:pPr>
    </w:p>
    <w:p w:rsidR="004342CE" w:rsidRDefault="004342CE" w:rsidP="004342CE">
      <w:pPr>
        <w:rPr>
          <w:rFonts w:ascii="Arial" w:hAnsi="Arial" w:cs="Arial"/>
        </w:rPr>
      </w:pPr>
      <w:r>
        <w:rPr>
          <w:rFonts w:ascii="Arial" w:hAnsi="Arial" w:cs="Arial"/>
          <w:i/>
          <w:iCs/>
        </w:rPr>
        <w:t>Werkwijze</w:t>
      </w:r>
    </w:p>
    <w:p w:rsidR="004342CE" w:rsidRDefault="004342CE" w:rsidP="004342CE">
      <w:pPr>
        <w:rPr>
          <w:rFonts w:ascii="Arial" w:hAnsi="Arial" w:cs="Arial"/>
        </w:rPr>
      </w:pPr>
      <w:r>
        <w:rPr>
          <w:rFonts w:ascii="Arial" w:hAnsi="Arial" w:cs="Arial"/>
        </w:rPr>
        <w:t xml:space="preserve">In het kader van de publiek private samenwerking met de gemeente is afgesproken dat de gemeente de inkomenstoets doet en de reguliere aanvragen afhandelt. Wanneer blijkt dat een aanvraag niet gehonoreerd kan worden binnen de voorwaarden van de gemeentelijke regelingen, kan de gemeente in overleg met en met instemming van de ouders de aanvraag doorverwijzen naar Stichting Meedoen. Het bestuur van de Stichting Meedoen beoordeelt de aanvraag aan de hand van de doelstelling van de stichting. De gemeente wordt van tijd tot tijd geïnformeerd over de beleidscriteria van het </w:t>
      </w:r>
      <w:r w:rsidR="001A533F">
        <w:rPr>
          <w:rFonts w:ascii="Arial" w:hAnsi="Arial" w:cs="Arial"/>
        </w:rPr>
        <w:t>b</w:t>
      </w:r>
      <w:r>
        <w:rPr>
          <w:rFonts w:ascii="Arial" w:hAnsi="Arial" w:cs="Arial"/>
        </w:rPr>
        <w:t>estuur. Alleen met toestemming van de ouders</w:t>
      </w:r>
      <w:r w:rsidR="001A533F">
        <w:rPr>
          <w:rFonts w:ascii="Arial" w:hAnsi="Arial" w:cs="Arial"/>
        </w:rPr>
        <w:t xml:space="preserve"> wordt de gemeente geïnformeerd over de beslissing in een individueel geval.</w:t>
      </w:r>
    </w:p>
    <w:p w:rsidR="001A533F" w:rsidRPr="001A533F" w:rsidRDefault="001A533F" w:rsidP="004342CE">
      <w:pPr>
        <w:rPr>
          <w:rFonts w:ascii="Arial" w:hAnsi="Arial" w:cs="Arial"/>
          <w:i/>
          <w:iCs/>
        </w:rPr>
      </w:pPr>
    </w:p>
    <w:p w:rsidR="002A7761" w:rsidRDefault="001A533F">
      <w:pPr>
        <w:rPr>
          <w:rFonts w:ascii="Arial" w:hAnsi="Arial" w:cs="Arial"/>
        </w:rPr>
      </w:pPr>
      <w:r>
        <w:rPr>
          <w:rFonts w:ascii="Arial" w:hAnsi="Arial" w:cs="Arial"/>
          <w:i/>
          <w:iCs/>
        </w:rPr>
        <w:lastRenderedPageBreak/>
        <w:t>Begroting</w:t>
      </w:r>
    </w:p>
    <w:p w:rsidR="001A533F" w:rsidRDefault="001A533F">
      <w:pPr>
        <w:rPr>
          <w:rFonts w:ascii="Arial" w:hAnsi="Arial" w:cs="Arial"/>
        </w:rPr>
      </w:pPr>
      <w:r>
        <w:rPr>
          <w:rFonts w:ascii="Arial" w:hAnsi="Arial" w:cs="Arial"/>
        </w:rPr>
        <w:t>Op basis van voorgaande jaren verwacht Stichting Meedoen jaarlijks ongeveer 25.000 euro te besteden volgens onderstaande specificatie:</w:t>
      </w:r>
    </w:p>
    <w:p w:rsidR="001A533F" w:rsidRDefault="008E2AC4" w:rsidP="008E2AC4">
      <w:pPr>
        <w:pStyle w:val="Lijstalinea"/>
        <w:numPr>
          <w:ilvl w:val="0"/>
          <w:numId w:val="2"/>
        </w:numPr>
        <w:rPr>
          <w:rFonts w:ascii="Arial" w:hAnsi="Arial" w:cs="Arial"/>
        </w:rPr>
      </w:pPr>
      <w:r w:rsidRPr="008E2AC4">
        <w:rPr>
          <w:rFonts w:ascii="Arial" w:hAnsi="Arial" w:cs="Arial"/>
        </w:rPr>
        <w:t>Talentontwikkeling</w:t>
      </w:r>
      <w:r w:rsidRPr="008E2AC4">
        <w:rPr>
          <w:rFonts w:ascii="Arial" w:hAnsi="Arial" w:cs="Arial"/>
        </w:rPr>
        <w:tab/>
      </w:r>
      <w:r w:rsidRPr="008E2AC4">
        <w:rPr>
          <w:rFonts w:ascii="Arial" w:hAnsi="Arial" w:cs="Arial"/>
        </w:rPr>
        <w:tab/>
        <w:t>5.000 euro</w:t>
      </w:r>
    </w:p>
    <w:p w:rsidR="008E2AC4" w:rsidRDefault="008E2AC4" w:rsidP="008E2AC4">
      <w:pPr>
        <w:pStyle w:val="Lijstalinea"/>
        <w:numPr>
          <w:ilvl w:val="0"/>
          <w:numId w:val="2"/>
        </w:numPr>
        <w:rPr>
          <w:rFonts w:ascii="Arial" w:hAnsi="Arial" w:cs="Arial"/>
        </w:rPr>
      </w:pPr>
      <w:r>
        <w:rPr>
          <w:rFonts w:ascii="Arial" w:hAnsi="Arial" w:cs="Arial"/>
        </w:rPr>
        <w:t>Zwemactiviteiten</w:t>
      </w:r>
      <w:r>
        <w:rPr>
          <w:rFonts w:ascii="Arial" w:hAnsi="Arial" w:cs="Arial"/>
        </w:rPr>
        <w:tab/>
      </w:r>
      <w:r>
        <w:rPr>
          <w:rFonts w:ascii="Arial" w:hAnsi="Arial" w:cs="Arial"/>
        </w:rPr>
        <w:tab/>
        <w:t>10.000 euro</w:t>
      </w:r>
    </w:p>
    <w:p w:rsidR="008E2AC4" w:rsidRDefault="008E2AC4" w:rsidP="008E2AC4">
      <w:pPr>
        <w:pStyle w:val="Lijstalinea"/>
        <w:numPr>
          <w:ilvl w:val="0"/>
          <w:numId w:val="2"/>
        </w:numPr>
        <w:rPr>
          <w:rFonts w:ascii="Arial" w:hAnsi="Arial" w:cs="Arial"/>
        </w:rPr>
      </w:pPr>
      <w:r>
        <w:rPr>
          <w:rFonts w:ascii="Arial" w:hAnsi="Arial" w:cs="Arial"/>
        </w:rPr>
        <w:t>Vakantieactiviteiten</w:t>
      </w:r>
      <w:r>
        <w:rPr>
          <w:rFonts w:ascii="Arial" w:hAnsi="Arial" w:cs="Arial"/>
        </w:rPr>
        <w:tab/>
      </w:r>
      <w:r>
        <w:rPr>
          <w:rFonts w:ascii="Arial" w:hAnsi="Arial" w:cs="Arial"/>
        </w:rPr>
        <w:tab/>
        <w:t>4.000 euro</w:t>
      </w:r>
    </w:p>
    <w:p w:rsidR="008E2AC4" w:rsidRDefault="008E2AC4" w:rsidP="008E2AC4">
      <w:pPr>
        <w:pStyle w:val="Lijstalinea"/>
        <w:numPr>
          <w:ilvl w:val="0"/>
          <w:numId w:val="2"/>
        </w:numPr>
        <w:rPr>
          <w:rFonts w:ascii="Arial" w:hAnsi="Arial" w:cs="Arial"/>
        </w:rPr>
      </w:pPr>
      <w:r>
        <w:rPr>
          <w:rFonts w:ascii="Arial" w:hAnsi="Arial" w:cs="Arial"/>
        </w:rPr>
        <w:t>Niet subsidiabel</w:t>
      </w:r>
      <w:r>
        <w:rPr>
          <w:rFonts w:ascii="Arial" w:hAnsi="Arial" w:cs="Arial"/>
        </w:rPr>
        <w:tab/>
      </w:r>
      <w:r>
        <w:rPr>
          <w:rFonts w:ascii="Arial" w:hAnsi="Arial" w:cs="Arial"/>
        </w:rPr>
        <w:tab/>
        <w:t>3.000 euro</w:t>
      </w:r>
    </w:p>
    <w:p w:rsidR="008E2AC4" w:rsidRPr="008E2AC4" w:rsidRDefault="008E2AC4" w:rsidP="008E2AC4">
      <w:pPr>
        <w:pStyle w:val="Lijstalinea"/>
        <w:numPr>
          <w:ilvl w:val="0"/>
          <w:numId w:val="2"/>
        </w:numPr>
        <w:rPr>
          <w:rFonts w:ascii="Arial" w:hAnsi="Arial" w:cs="Arial"/>
        </w:rPr>
      </w:pPr>
      <w:r>
        <w:rPr>
          <w:rFonts w:ascii="Arial" w:hAnsi="Arial" w:cs="Arial"/>
        </w:rPr>
        <w:t>Jong adolescenten</w:t>
      </w:r>
      <w:r>
        <w:rPr>
          <w:rFonts w:ascii="Arial" w:hAnsi="Arial" w:cs="Arial"/>
        </w:rPr>
        <w:tab/>
      </w:r>
      <w:r>
        <w:rPr>
          <w:rFonts w:ascii="Arial" w:hAnsi="Arial" w:cs="Arial"/>
        </w:rPr>
        <w:tab/>
        <w:t>3.000 euro</w:t>
      </w:r>
    </w:p>
    <w:p w:rsidR="008E2AC4" w:rsidRPr="001A533F" w:rsidRDefault="008E2AC4">
      <w:pPr>
        <w:rPr>
          <w:rFonts w:ascii="Arial" w:hAnsi="Arial" w:cs="Arial"/>
        </w:rPr>
      </w:pPr>
      <w:r>
        <w:rPr>
          <w:rFonts w:ascii="Arial" w:hAnsi="Arial" w:cs="Arial"/>
        </w:rPr>
        <w:t>Stichting Meedoen kan dit maximaal vijf jaar financieren uit haar reserves. Giften en donaties van serviceclubs, particulieren en bedrijven maken het mogelijk om te continueren.</w:t>
      </w:r>
    </w:p>
    <w:sectPr w:rsidR="008E2AC4" w:rsidRPr="001A533F" w:rsidSect="00D62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D39"/>
    <w:multiLevelType w:val="hybridMultilevel"/>
    <w:tmpl w:val="06F8A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8F79CC"/>
    <w:multiLevelType w:val="hybridMultilevel"/>
    <w:tmpl w:val="A634B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3A1F"/>
    <w:rsid w:val="001A533F"/>
    <w:rsid w:val="002A7761"/>
    <w:rsid w:val="004342CE"/>
    <w:rsid w:val="007F455E"/>
    <w:rsid w:val="00803A1F"/>
    <w:rsid w:val="00874C60"/>
    <w:rsid w:val="008E2AC4"/>
    <w:rsid w:val="00D20B0A"/>
    <w:rsid w:val="00D62D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D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77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 dunnink</dc:creator>
  <cp:lastModifiedBy>Gebruiker</cp:lastModifiedBy>
  <cp:revision>2</cp:revision>
  <dcterms:created xsi:type="dcterms:W3CDTF">2021-04-01T12:53:00Z</dcterms:created>
  <dcterms:modified xsi:type="dcterms:W3CDTF">2021-04-01T12:53:00Z</dcterms:modified>
</cp:coreProperties>
</file>